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4" w:rsidRDefault="00F15FDE">
      <w:pPr>
        <w:rPr>
          <w:rtl/>
        </w:rPr>
      </w:pPr>
      <w:r>
        <w:rPr>
          <w:rFonts w:hint="cs"/>
          <w:rtl/>
        </w:rPr>
        <w:t>לתלמידי תנ"ך שלום וברכה</w:t>
      </w:r>
    </w:p>
    <w:p w:rsidR="00F15FDE" w:rsidRDefault="00F15FDE">
      <w:pPr>
        <w:rPr>
          <w:rtl/>
        </w:rPr>
      </w:pPr>
      <w:r>
        <w:rPr>
          <w:rFonts w:hint="cs"/>
          <w:rtl/>
        </w:rPr>
        <w:t xml:space="preserve">כידוע לכם אנחנו לומדים תנ"ך בתכנית </w:t>
      </w:r>
      <w:proofErr w:type="spellStart"/>
      <w:r>
        <w:rPr>
          <w:rFonts w:hint="cs"/>
          <w:rtl/>
        </w:rPr>
        <w:t>תמ"ר</w:t>
      </w:r>
      <w:proofErr w:type="spellEnd"/>
      <w:r>
        <w:rPr>
          <w:rFonts w:hint="cs"/>
          <w:rtl/>
        </w:rPr>
        <w:t>, ולא ניגשים לבחינת בגרות רגילה. זה אומר שכל מה שקורה בכיתה נכנס בסופו של דבר לציון הסופי שמופיע בתעודת הבגרות.</w:t>
      </w:r>
    </w:p>
    <w:p w:rsidR="00F15FDE" w:rsidRDefault="00F15FDE">
      <w:pPr>
        <w:rPr>
          <w:rtl/>
        </w:rPr>
      </w:pPr>
      <w:r>
        <w:rPr>
          <w:rFonts w:hint="cs"/>
          <w:rtl/>
        </w:rPr>
        <w:t>לפניכם רשימת אירועי ההערכה ומשקליהם באחוזים: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היסטוריוגראפיה: שלמה, פילוג –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עבודה יצירתית על אחד מפרקי אליהו, הכוללת קריאת מאמר אקדמי וניתוחו  - 9%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 xml:space="preserve">מבחן היסטוריוגראפיה: אליהו, חורבן ישראל, מסע </w:t>
      </w:r>
      <w:proofErr w:type="spellStart"/>
      <w:r w:rsidRPr="00F15FDE">
        <w:rPr>
          <w:rFonts w:hint="cs"/>
          <w:rtl/>
        </w:rPr>
        <w:t>סנחריב</w:t>
      </w:r>
      <w:proofErr w:type="spellEnd"/>
      <w:r w:rsidRPr="00F15FDE">
        <w:rPr>
          <w:rFonts w:hint="cs"/>
          <w:rtl/>
        </w:rPr>
        <w:t>, ישעיהו הראשון –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 xml:space="preserve">עבודה </w:t>
      </w:r>
      <w:proofErr w:type="spellStart"/>
      <w:r w:rsidRPr="00F15FDE">
        <w:rPr>
          <w:rFonts w:hint="cs"/>
          <w:rtl/>
        </w:rPr>
        <w:t>סדנאית</w:t>
      </w:r>
      <w:proofErr w:type="spellEnd"/>
      <w:r w:rsidRPr="00F15FDE">
        <w:rPr>
          <w:rFonts w:hint="cs"/>
          <w:rtl/>
        </w:rPr>
        <w:t xml:space="preserve"> על חוקים.–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בקיאות על עלילות הראשית – 2%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בקיאות על פרקי האבות.- 3%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עבודת מיני חקר על ספר בראשית כולו – 20%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בית על ספרות החכמה: –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היסטוריוגראפיה: מנשה, יאשיהו, חורבן יהודה – 9%</w:t>
      </w:r>
    </w:p>
    <w:p w:rsidR="00F15FDE" w:rsidRPr="00F15FDE" w:rsidRDefault="00F15FDE" w:rsidP="00F15FDE">
      <w:pPr>
        <w:rPr>
          <w:rtl/>
        </w:rPr>
      </w:pPr>
      <w:r w:rsidRPr="00F15FDE">
        <w:rPr>
          <w:rFonts w:hint="cs"/>
          <w:rtl/>
        </w:rPr>
        <w:t>מבחן היסטוריוגראפיה: נביאי החורבן, נביאי שיבת ציון, עזרא – 9%</w:t>
      </w:r>
    </w:p>
    <w:p w:rsidR="00F15FDE" w:rsidRPr="00F15FDE" w:rsidRDefault="00F15FDE" w:rsidP="00F15FDE">
      <w:pPr>
        <w:rPr>
          <w:rtl/>
        </w:rPr>
      </w:pPr>
      <w:r>
        <w:rPr>
          <w:rFonts w:hint="cs"/>
          <w:rtl/>
        </w:rPr>
        <w:t>תלמידות לאורך שנתיים</w:t>
      </w:r>
      <w:r w:rsidRPr="00F15FDE">
        <w:rPr>
          <w:rFonts w:hint="cs"/>
          <w:rtl/>
        </w:rPr>
        <w:t>: 12%</w:t>
      </w:r>
    </w:p>
    <w:p w:rsidR="00F15FDE" w:rsidRDefault="00F15FDE"/>
    <w:sectPr w:rsidR="00F15FDE" w:rsidSect="00763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15FDE"/>
    <w:rsid w:val="003C6810"/>
    <w:rsid w:val="006877AF"/>
    <w:rsid w:val="00763838"/>
    <w:rsid w:val="00854400"/>
    <w:rsid w:val="00900C26"/>
    <w:rsid w:val="009264F4"/>
    <w:rsid w:val="00B32FDA"/>
    <w:rsid w:val="00C6579F"/>
    <w:rsid w:val="00F15FDE"/>
    <w:rsid w:val="00F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2017-09-03T07:55:00Z</dcterms:created>
  <dcterms:modified xsi:type="dcterms:W3CDTF">2017-09-03T07:55:00Z</dcterms:modified>
</cp:coreProperties>
</file>